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80" w:rsidRDefault="000776C1" w:rsidP="005E7216">
      <w:pPr>
        <w:spacing w:after="0" w:line="263" w:lineRule="auto"/>
        <w:ind w:left="0" w:right="844" w:firstLine="0"/>
        <w:jc w:val="left"/>
      </w:pPr>
      <w:r>
        <w:rPr>
          <w:b/>
        </w:rPr>
        <w:t>СОГЛАСОВАНО</w:t>
      </w:r>
      <w:r w:rsidR="00CA226B">
        <w:rPr>
          <w:b/>
        </w:rPr>
        <w:t>:</w:t>
      </w:r>
      <w:r>
        <w:rPr>
          <w:b/>
        </w:rPr>
        <w:t xml:space="preserve"> </w:t>
      </w:r>
      <w:r>
        <w:t>Президент</w:t>
      </w:r>
      <w:r w:rsidR="00504660">
        <w:t>ом</w:t>
      </w:r>
      <w:r>
        <w:t xml:space="preserve">   </w:t>
      </w:r>
    </w:p>
    <w:p w:rsidR="00520B80" w:rsidRDefault="00504660" w:rsidP="005E7216">
      <w:pPr>
        <w:spacing w:after="0" w:line="259" w:lineRule="auto"/>
        <w:ind w:left="-709" w:firstLine="694"/>
        <w:jc w:val="left"/>
      </w:pPr>
      <w:r>
        <w:t>Республиканского общественного</w:t>
      </w:r>
    </w:p>
    <w:p w:rsidR="00520B80" w:rsidRDefault="00504660">
      <w:pPr>
        <w:spacing w:after="0" w:line="259" w:lineRule="auto"/>
        <w:ind w:left="-5"/>
        <w:jc w:val="left"/>
      </w:pPr>
      <w:r>
        <w:t>Объединения</w:t>
      </w:r>
      <w:r w:rsidR="000776C1">
        <w:t xml:space="preserve"> «Казахстанская </w:t>
      </w:r>
    </w:p>
    <w:p w:rsidR="00CA226B" w:rsidRDefault="00CA226B" w:rsidP="00CA226B">
      <w:pPr>
        <w:spacing w:after="314"/>
        <w:ind w:right="102"/>
      </w:pPr>
      <w:r>
        <w:t>Спортивная Федерация</w:t>
      </w:r>
      <w:r w:rsidR="000776C1">
        <w:t xml:space="preserve"> Ездовых Собак»</w:t>
      </w:r>
    </w:p>
    <w:p w:rsidR="00BC58C4" w:rsidRDefault="00324FD2" w:rsidP="00BC58C4">
      <w:pPr>
        <w:spacing w:after="314"/>
        <w:ind w:left="0" w:right="102" w:firstLine="0"/>
      </w:pPr>
      <w:r>
        <w:rPr>
          <w:lang w:val="en-US"/>
        </w:rPr>
        <w:t>01</w:t>
      </w:r>
      <w:r w:rsidR="00EC1B14">
        <w:t>«</w:t>
      </w:r>
      <w:r>
        <w:rPr>
          <w:lang w:val="en-US"/>
        </w:rPr>
        <w:t>12</w:t>
      </w:r>
      <w:r w:rsidR="00AA3C82">
        <w:t>» 2019</w:t>
      </w:r>
      <w:r w:rsidR="00CA226B">
        <w:t xml:space="preserve"> г. </w:t>
      </w:r>
    </w:p>
    <w:p w:rsidR="00CA226B" w:rsidRDefault="00A54AD4" w:rsidP="00BC58C4">
      <w:pPr>
        <w:spacing w:after="314"/>
        <w:ind w:left="0" w:right="102"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-427990</wp:posOffset>
            </wp:positionV>
            <wp:extent cx="1863725" cy="1188428"/>
            <wp:effectExtent l="0" t="0" r="3175" b="0"/>
            <wp:wrapNone/>
            <wp:docPr id="6840" name="Рисунок 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Color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08" b="-2708"/>
                    <a:stretch/>
                  </pic:blipFill>
                  <pic:spPr bwMode="auto">
                    <a:xfrm>
                      <a:off x="0" y="0"/>
                      <a:ext cx="1863725" cy="118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6B" w:rsidRDefault="00CA226B">
      <w:pPr>
        <w:spacing w:after="660"/>
        <w:ind w:right="282"/>
      </w:pPr>
    </w:p>
    <w:p w:rsidR="00CA226B" w:rsidRDefault="00CA226B">
      <w:pPr>
        <w:spacing w:after="660"/>
        <w:ind w:right="282"/>
      </w:pPr>
    </w:p>
    <w:p w:rsidR="00520B80" w:rsidRDefault="00520B80">
      <w:pPr>
        <w:sectPr w:rsidR="00520B80" w:rsidSect="005E7216">
          <w:footerReference w:type="even" r:id="rId9"/>
          <w:footerReference w:type="default" r:id="rId10"/>
          <w:footerReference w:type="first" r:id="rId11"/>
          <w:pgSz w:w="11906" w:h="16838"/>
          <w:pgMar w:top="1061" w:right="1022" w:bottom="1440" w:left="709" w:header="720" w:footer="992" w:gutter="0"/>
          <w:cols w:num="2" w:space="720" w:equalWidth="0">
            <w:col w:w="4600" w:space="598"/>
            <w:col w:w="4229"/>
          </w:cols>
        </w:sectPr>
      </w:pPr>
    </w:p>
    <w:p w:rsidR="00520B80" w:rsidRDefault="000776C1">
      <w:pPr>
        <w:pStyle w:val="1"/>
        <w:spacing w:after="28"/>
        <w:ind w:left="337" w:right="358"/>
      </w:pPr>
      <w:r>
        <w:t xml:space="preserve">ПОЛОЖЕНИЕ </w:t>
      </w:r>
    </w:p>
    <w:p w:rsidR="00CA226B" w:rsidRDefault="000776C1" w:rsidP="00CA226B">
      <w:pPr>
        <w:spacing w:after="665" w:line="263" w:lineRule="auto"/>
        <w:ind w:left="1445" w:right="844" w:firstLine="89"/>
        <w:jc w:val="center"/>
        <w:rPr>
          <w:b/>
        </w:rPr>
      </w:pPr>
      <w:r>
        <w:rPr>
          <w:b/>
        </w:rPr>
        <w:t xml:space="preserve">о </w:t>
      </w:r>
      <w:r w:rsidR="00CA226B">
        <w:rPr>
          <w:b/>
        </w:rPr>
        <w:t>про</w:t>
      </w:r>
      <w:r w:rsidR="00E977B6">
        <w:rPr>
          <w:b/>
        </w:rPr>
        <w:t xml:space="preserve">ведении </w:t>
      </w:r>
      <w:r w:rsidR="000576D8">
        <w:rPr>
          <w:b/>
        </w:rPr>
        <w:t>соревнований</w:t>
      </w:r>
      <w:r w:rsidR="00A07C03">
        <w:rPr>
          <w:b/>
        </w:rPr>
        <w:t xml:space="preserve"> по</w:t>
      </w:r>
      <w:r w:rsidR="00E977B6">
        <w:rPr>
          <w:b/>
        </w:rPr>
        <w:t xml:space="preserve"> </w:t>
      </w:r>
      <w:r w:rsidR="00AA3C82">
        <w:rPr>
          <w:b/>
        </w:rPr>
        <w:t>бес</w:t>
      </w:r>
      <w:r>
        <w:rPr>
          <w:b/>
        </w:rPr>
        <w:t xml:space="preserve">снежным дисциплинам ездового спорта. </w:t>
      </w:r>
    </w:p>
    <w:p w:rsidR="00A2240E" w:rsidRPr="009F255C" w:rsidRDefault="000576D8" w:rsidP="00A2240E">
      <w:pPr>
        <w:jc w:val="center"/>
        <w:rPr>
          <w:b/>
        </w:rPr>
      </w:pPr>
      <w:r>
        <w:rPr>
          <w:b/>
        </w:rPr>
        <w:t xml:space="preserve">Масстарт </w:t>
      </w:r>
      <w:r w:rsidR="009F255C">
        <w:rPr>
          <w:b/>
        </w:rPr>
        <w:t>«</w:t>
      </w:r>
      <w:r w:rsidR="00324FD2">
        <w:rPr>
          <w:b/>
          <w:lang w:val="en-US"/>
        </w:rPr>
        <w:t>Tengri It</w:t>
      </w:r>
      <w:r w:rsidR="00EC1B14">
        <w:rPr>
          <w:b/>
        </w:rPr>
        <w:t>»</w:t>
      </w:r>
    </w:p>
    <w:p w:rsidR="00520B80" w:rsidRPr="00A2240E" w:rsidRDefault="00324FD2" w:rsidP="00A2240E">
      <w:pPr>
        <w:tabs>
          <w:tab w:val="left" w:pos="1545"/>
        </w:tabs>
        <w:jc w:val="center"/>
        <w:rPr>
          <w:b/>
        </w:rPr>
      </w:pPr>
      <w:r>
        <w:rPr>
          <w:b/>
        </w:rPr>
        <w:t>2020</w:t>
      </w:r>
      <w:r w:rsidR="000776C1" w:rsidRPr="00A2240E">
        <w:rPr>
          <w:b/>
        </w:rPr>
        <w:t xml:space="preserve"> год</w:t>
      </w:r>
    </w:p>
    <w:p w:rsidR="00520B80" w:rsidRDefault="000776C1">
      <w:pPr>
        <w:pStyle w:val="1"/>
        <w:spacing w:after="347"/>
        <w:ind w:left="337" w:right="2"/>
      </w:pPr>
      <w:r>
        <w:t>I. Общие положения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1.1 Настоящее положение определяет порядок организации и </w:t>
      </w:r>
      <w:r w:rsidR="00CA226B">
        <w:t xml:space="preserve">проведения </w:t>
      </w:r>
      <w:r w:rsidR="00AA3C82">
        <w:t>Первенства Алматы</w:t>
      </w:r>
      <w:r w:rsidR="000860B8">
        <w:t xml:space="preserve"> по</w:t>
      </w:r>
      <w:r>
        <w:t xml:space="preserve"> </w:t>
      </w:r>
      <w:r w:rsidR="00AA3C82">
        <w:t>бес</w:t>
      </w:r>
      <w:r>
        <w:t>снежным дисци</w:t>
      </w:r>
      <w:r w:rsidR="00A07C03">
        <w:t>плинам ездового спорта</w:t>
      </w:r>
      <w:r>
        <w:t xml:space="preserve">. </w:t>
      </w:r>
    </w:p>
    <w:p w:rsidR="00520B80" w:rsidRDefault="005E7216">
      <w:pPr>
        <w:spacing w:after="15" w:line="303" w:lineRule="auto"/>
        <w:ind w:left="72" w:right="107"/>
        <w:jc w:val="lef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7395210" cy="3902075"/>
            <wp:effectExtent l="0" t="0" r="0" b="3175"/>
            <wp:wrapNone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1.2 Соревнования проводятся в соответствии с правилами вида спорта «Ездовой спорт», утверждённых приказом РОО " КСФЕС" Соревнования проводятся с целью популяризации и развития ездового спорта, пропаганды здорового образа жизни и досуга молодёжи. </w:t>
      </w:r>
    </w:p>
    <w:p w:rsidR="00520B80" w:rsidRDefault="000776C1">
      <w:pPr>
        <w:ind w:left="72" w:right="102"/>
      </w:pPr>
      <w:r>
        <w:t xml:space="preserve">Задачами проведения </w:t>
      </w:r>
      <w:r w:rsidR="00AA3C82">
        <w:t>Первенства Алматы</w:t>
      </w:r>
      <w:r w:rsidR="00A07C03">
        <w:t xml:space="preserve"> </w:t>
      </w:r>
      <w:r w:rsidR="00CA226B">
        <w:t>по</w:t>
      </w:r>
      <w:r>
        <w:t xml:space="preserve"> </w:t>
      </w:r>
      <w:r w:rsidR="00AA3C82">
        <w:t>бес</w:t>
      </w:r>
      <w:r>
        <w:t xml:space="preserve">снежным дисциплинам ездового спорта являются: </w:t>
      </w:r>
    </w:p>
    <w:p w:rsidR="00520B80" w:rsidRDefault="000776C1">
      <w:pPr>
        <w:numPr>
          <w:ilvl w:val="0"/>
          <w:numId w:val="1"/>
        </w:numPr>
        <w:spacing w:after="15" w:line="303" w:lineRule="auto"/>
        <w:ind w:right="102" w:hanging="360"/>
      </w:pPr>
      <w:r>
        <w:t xml:space="preserve">Повышение спортивного мастерства, подготовка спортивного резерва, выявление сильнейших спортсменов для формирования составов спортивных сборных команд Казахстана, для участия в соревнованиях по всем </w:t>
      </w:r>
      <w:r w:rsidR="00CA226B">
        <w:t>Странам.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Популяризация ездового спорта среди населения;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Пропаганда здорового образа жизни;</w:t>
      </w:r>
    </w:p>
    <w:p w:rsidR="00520B80" w:rsidRDefault="000776C1">
      <w:pPr>
        <w:numPr>
          <w:ilvl w:val="0"/>
          <w:numId w:val="1"/>
        </w:numPr>
        <w:ind w:right="102" w:hanging="360"/>
      </w:pPr>
      <w:r>
        <w:t>Привлечение в спорт молодежи;</w:t>
      </w:r>
    </w:p>
    <w:p w:rsidR="00520B80" w:rsidRDefault="000776C1">
      <w:pPr>
        <w:numPr>
          <w:ilvl w:val="0"/>
          <w:numId w:val="2"/>
        </w:numPr>
        <w:spacing w:after="18"/>
        <w:ind w:right="102" w:hanging="336"/>
      </w:pPr>
      <w:r>
        <w:t>Повышение мастерства спортсменов;</w:t>
      </w:r>
    </w:p>
    <w:p w:rsidR="00520B80" w:rsidRDefault="000776C1">
      <w:pPr>
        <w:numPr>
          <w:ilvl w:val="0"/>
          <w:numId w:val="2"/>
        </w:numPr>
        <w:spacing w:after="365" w:line="320" w:lineRule="auto"/>
        <w:ind w:right="102" w:hanging="336"/>
      </w:pPr>
      <w:r>
        <w:t>Создание, поддержание и укрепление дружеских отношений людей, связанных общими интересами;</w:t>
      </w:r>
    </w:p>
    <w:p w:rsidR="00AA3C82" w:rsidRDefault="00AA3C82" w:rsidP="00AA3C82">
      <w:pPr>
        <w:spacing w:after="365" w:line="320" w:lineRule="auto"/>
        <w:ind w:left="1493" w:right="102" w:firstLine="0"/>
      </w:pPr>
    </w:p>
    <w:p w:rsidR="00DC78F6" w:rsidRPr="00DC78F6" w:rsidRDefault="000776C1" w:rsidP="00DC78F6">
      <w:pPr>
        <w:jc w:val="center"/>
        <w:rPr>
          <w:b/>
        </w:rPr>
      </w:pPr>
      <w:r w:rsidRPr="00DC78F6">
        <w:rPr>
          <w:b/>
        </w:rPr>
        <w:t>II. Место и сроки проведения</w:t>
      </w:r>
    </w:p>
    <w:p w:rsidR="00520B80" w:rsidRDefault="000776C1" w:rsidP="00324FD2">
      <w:pPr>
        <w:ind w:left="0" w:firstLine="0"/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Соревнования проводятся </w:t>
      </w:r>
      <w:r w:rsidR="00324FD2">
        <w:rPr>
          <w:b/>
        </w:rPr>
        <w:t>8</w:t>
      </w:r>
      <w:r w:rsidR="000576D8">
        <w:rPr>
          <w:b/>
        </w:rPr>
        <w:t xml:space="preserve"> мая</w:t>
      </w:r>
      <w:r w:rsidR="00324FD2">
        <w:rPr>
          <w:b/>
        </w:rPr>
        <w:t xml:space="preserve"> 2020</w:t>
      </w:r>
      <w:r w:rsidRPr="00A54AD4">
        <w:rPr>
          <w:b/>
        </w:rPr>
        <w:t xml:space="preserve"> </w:t>
      </w:r>
      <w:r w:rsidR="00AA3C82" w:rsidRPr="00A54AD4">
        <w:rPr>
          <w:b/>
        </w:rPr>
        <w:t>года</w:t>
      </w:r>
      <w:r w:rsidR="00AA3C82">
        <w:rPr>
          <w:b/>
        </w:rPr>
        <w:t xml:space="preserve"> </w:t>
      </w:r>
      <w:r w:rsidR="00AA3C82">
        <w:t>на</w:t>
      </w:r>
      <w:r>
        <w:t xml:space="preserve"> </w:t>
      </w:r>
      <w:r w:rsidR="00324FD2">
        <w:t>территории.</w:t>
      </w:r>
      <w:r w:rsidR="00A07C03">
        <w:t xml:space="preserve"> </w:t>
      </w:r>
      <w:r w:rsidR="000576D8">
        <w:t xml:space="preserve">Алматинской области, река Или, урочище Тамгалы Тас </w:t>
      </w:r>
    </w:p>
    <w:p w:rsidR="000576D8" w:rsidRDefault="00DC78F6" w:rsidP="00DC78F6">
      <w:pPr>
        <w:rPr>
          <w:b/>
          <w:u w:val="single"/>
        </w:rPr>
      </w:pPr>
      <w:r w:rsidRPr="00BC58C4">
        <w:rPr>
          <w:b/>
          <w:u w:val="single"/>
        </w:rPr>
        <w:t xml:space="preserve">Стоимость добровольных взносов за участие </w:t>
      </w:r>
      <w:r w:rsidR="00AA3C82">
        <w:rPr>
          <w:b/>
          <w:u w:val="single"/>
        </w:rPr>
        <w:t>50</w:t>
      </w:r>
      <w:r w:rsidR="00A07C03">
        <w:rPr>
          <w:b/>
          <w:u w:val="single"/>
        </w:rPr>
        <w:t>00</w:t>
      </w:r>
      <w:r w:rsidRPr="00BC58C4">
        <w:rPr>
          <w:b/>
          <w:u w:val="single"/>
        </w:rPr>
        <w:t xml:space="preserve"> </w:t>
      </w:r>
      <w:r w:rsidR="00324FD2">
        <w:rPr>
          <w:b/>
          <w:u w:val="single"/>
        </w:rPr>
        <w:t>(первые 50 слотов)</w:t>
      </w:r>
    </w:p>
    <w:p w:rsidR="000D75E9" w:rsidRDefault="000D75E9" w:rsidP="000D75E9">
      <w:pPr>
        <w:rPr>
          <w:b/>
          <w:u w:val="single"/>
        </w:rPr>
      </w:pPr>
      <w:r>
        <w:rPr>
          <w:b/>
          <w:u w:val="single"/>
        </w:rPr>
        <w:t xml:space="preserve">7000 (вторые 50 </w:t>
      </w:r>
      <w:r w:rsidR="005D3853">
        <w:rPr>
          <w:b/>
          <w:u w:val="single"/>
        </w:rPr>
        <w:t xml:space="preserve">слотов) </w:t>
      </w:r>
      <w:r w:rsidR="005D3853" w:rsidRPr="000D75E9">
        <w:rPr>
          <w:b/>
          <w:u w:val="single"/>
        </w:rPr>
        <w:t xml:space="preserve"> </w:t>
      </w:r>
      <w:r w:rsidR="005D3853">
        <w:rPr>
          <w:b/>
          <w:u w:val="single"/>
        </w:rPr>
        <w:t xml:space="preserve"> </w:t>
      </w:r>
      <w:r>
        <w:rPr>
          <w:b/>
          <w:u w:val="single"/>
        </w:rPr>
        <w:t>9000 (третьи 50 слотов)</w:t>
      </w:r>
    </w:p>
    <w:p w:rsidR="00DC78F6" w:rsidRPr="000B29F1" w:rsidRDefault="000B29F1" w:rsidP="00DC78F6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Оплата производится на карту или киви кошелек</w:t>
      </w:r>
      <w:r>
        <w:rPr>
          <w:b/>
          <w:i/>
          <w:color w:val="auto"/>
          <w:u w:val="single"/>
        </w:rPr>
        <w:t>: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Казком 4003032781272879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КаспиГолд 5169 4931 4740 9976 (ИИН 860519400303 для терминалов)</w:t>
      </w:r>
    </w:p>
    <w:p w:rsidR="000B29F1" w:rsidRPr="000B29F1" w:rsidRDefault="004C0566" w:rsidP="000B29F1">
      <w:pPr>
        <w:rPr>
          <w:b/>
          <w:i/>
          <w:color w:val="auto"/>
          <w:u w:val="single"/>
        </w:rPr>
      </w:pPr>
      <w:r>
        <w:rPr>
          <w:b/>
          <w:i/>
          <w:color w:val="auto"/>
          <w:u w:val="single"/>
        </w:rPr>
        <w:t>Киви 8</w:t>
      </w:r>
      <w:r w:rsidR="000B29F1" w:rsidRPr="000B29F1">
        <w:rPr>
          <w:b/>
          <w:i/>
          <w:color w:val="auto"/>
          <w:u w:val="single"/>
        </w:rPr>
        <w:t>7778035386</w:t>
      </w:r>
      <w:bookmarkStart w:id="0" w:name="_GoBack"/>
      <w:bookmarkEnd w:id="0"/>
    </w:p>
    <w:p w:rsidR="00CA226B" w:rsidRDefault="000776C1" w:rsidP="00DC78F6">
      <w:pPr>
        <w:jc w:val="center"/>
        <w:rPr>
          <w:b/>
        </w:rPr>
      </w:pPr>
      <w:r>
        <w:rPr>
          <w:b/>
        </w:rPr>
        <w:t>III.</w:t>
      </w:r>
      <w:r>
        <w:rPr>
          <w:b/>
        </w:rPr>
        <w:tab/>
        <w:t>Организаторы соревнований</w:t>
      </w:r>
    </w:p>
    <w:p w:rsidR="00520B80" w:rsidRDefault="000776C1">
      <w:pPr>
        <w:ind w:left="72" w:right="102"/>
      </w:pPr>
      <w:r>
        <w:t>3</w:t>
      </w:r>
      <w:r w:rsidR="00FC61F3">
        <w:t>.1</w:t>
      </w:r>
      <w:r>
        <w:t xml:space="preserve"> </w:t>
      </w:r>
      <w:r w:rsidR="00587A33">
        <w:t>Организатор</w:t>
      </w:r>
      <w:r w:rsidR="00CA226B">
        <w:t xml:space="preserve"> РОО</w:t>
      </w:r>
      <w:r>
        <w:t xml:space="preserve"> «Казахстанская Спортивная Федерация </w:t>
      </w:r>
      <w:r w:rsidR="00CA226B">
        <w:t>Ездовых Собак</w:t>
      </w:r>
      <w:r>
        <w:t>».</w:t>
      </w:r>
    </w:p>
    <w:p w:rsidR="00520B80" w:rsidRDefault="00FC61F3">
      <w:pPr>
        <w:spacing w:after="27" w:line="259" w:lineRule="auto"/>
        <w:ind w:left="72"/>
        <w:jc w:val="left"/>
      </w:pPr>
      <w:r>
        <w:t>3.2</w:t>
      </w:r>
      <w:r w:rsidR="000776C1">
        <w:t xml:space="preserve"> Главный </w:t>
      </w:r>
      <w:r w:rsidR="00CA226B">
        <w:t xml:space="preserve">Судья   </w:t>
      </w:r>
      <w:r w:rsidR="000D75E9">
        <w:rPr>
          <w:u w:val="single"/>
        </w:rPr>
        <w:t xml:space="preserve">Литвинов Андрей </w:t>
      </w:r>
      <w:r w:rsidR="000B29F1">
        <w:t>(</w:t>
      </w:r>
      <w:r w:rsidR="00A151C2">
        <w:t xml:space="preserve">национальный </w:t>
      </w:r>
      <w:r w:rsidR="000B29F1">
        <w:t>судья</w:t>
      </w:r>
      <w:r w:rsidR="00587A33">
        <w:t>)</w:t>
      </w:r>
    </w:p>
    <w:p w:rsidR="00520B80" w:rsidRDefault="000776C1">
      <w:pPr>
        <w:spacing w:after="97" w:line="259" w:lineRule="auto"/>
        <w:ind w:left="72"/>
        <w:jc w:val="left"/>
      </w:pPr>
      <w:r>
        <w:t>Судейская бригада</w:t>
      </w:r>
      <w:r w:rsidR="00CA226B">
        <w:t>____________________________________________________</w:t>
      </w:r>
    </w:p>
    <w:p w:rsidR="00CA226B" w:rsidRDefault="00CA226B">
      <w:pPr>
        <w:spacing w:after="97" w:line="259" w:lineRule="auto"/>
        <w:ind w:left="72"/>
        <w:jc w:val="left"/>
      </w:pPr>
      <w:r>
        <w:t>____________________________________________________________________</w:t>
      </w:r>
    </w:p>
    <w:p w:rsidR="00A306C0" w:rsidRDefault="000776C1">
      <w:pPr>
        <w:spacing w:after="15" w:line="241" w:lineRule="auto"/>
        <w:ind w:left="-1216" w:right="-599" w:firstLine="1293"/>
        <w:jc w:val="left"/>
      </w:pPr>
      <w:r>
        <w:t>состоит из судей по виду спорта «ездовой спорт» - по смежным видам спорта</w:t>
      </w:r>
    </w:p>
    <w:p w:rsidR="00866073" w:rsidRDefault="000776C1">
      <w:pPr>
        <w:spacing w:after="15" w:line="241" w:lineRule="auto"/>
        <w:ind w:left="-1216" w:right="-599" w:firstLine="1293"/>
        <w:jc w:val="left"/>
      </w:pPr>
      <w:r>
        <w:t xml:space="preserve"> </w:t>
      </w:r>
    </w:p>
    <w:p w:rsidR="00866073" w:rsidRPr="00866073" w:rsidRDefault="00866073" w:rsidP="00866073">
      <w:pPr>
        <w:spacing w:after="15" w:line="241" w:lineRule="auto"/>
        <w:ind w:left="-1216" w:right="-599" w:firstLine="1293"/>
        <w:jc w:val="center"/>
        <w:rPr>
          <w:b/>
        </w:rPr>
      </w:pPr>
      <w:r w:rsidRPr="00866073">
        <w:rPr>
          <w:b/>
          <w:lang w:val="en-US"/>
        </w:rPr>
        <w:t>IV</w:t>
      </w:r>
      <w:r w:rsidRPr="00866073">
        <w:rPr>
          <w:b/>
        </w:rPr>
        <w:t>.</w:t>
      </w:r>
      <w:r w:rsidRPr="005E7216">
        <w:rPr>
          <w:b/>
        </w:rPr>
        <w:t xml:space="preserve"> </w:t>
      </w:r>
      <w:r w:rsidRPr="00866073">
        <w:rPr>
          <w:b/>
        </w:rPr>
        <w:t>Участники соревнований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4.1 </w:t>
      </w:r>
      <w:r w:rsidRPr="00866073">
        <w:t>К участию в соревнованиях допускаются спортсмены,</w:t>
      </w:r>
      <w:r>
        <w:t xml:space="preserve"> </w:t>
      </w:r>
      <w:r w:rsidRPr="00866073">
        <w:t>не имеющие медицинских противопоказаний, подавшие</w:t>
      </w:r>
      <w:r>
        <w:t xml:space="preserve"> </w:t>
      </w:r>
      <w:r w:rsidRPr="00866073">
        <w:t>заявку установленного образца.</w:t>
      </w:r>
    </w:p>
    <w:p w:rsidR="00866073" w:rsidRDefault="004C0566" w:rsidP="00866073">
      <w:pPr>
        <w:spacing w:after="15" w:line="241" w:lineRule="auto"/>
        <w:ind w:left="0" w:right="-599" w:firstLine="0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264160</wp:posOffset>
            </wp:positionV>
            <wp:extent cx="7395210" cy="3902075"/>
            <wp:effectExtent l="0" t="0" r="0" b="3175"/>
            <wp:wrapNone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73">
        <w:t xml:space="preserve">4.2 Спортсмен </w:t>
      </w:r>
      <w:r w:rsidR="00866073" w:rsidRPr="00866073">
        <w:t>допускается к участию в соревнованиях при наличии:</w:t>
      </w:r>
    </w:p>
    <w:p w:rsidR="00866073" w:rsidRDefault="000776C1" w:rsidP="00866073">
      <w:r>
        <w:t xml:space="preserve">Медицинского допуска к данным соревнованиям. Допуск к участию в соревнованиях подтверждается соответствующей справкой (оригиналом с «синей» печатью </w:t>
      </w:r>
      <w:r w:rsidR="006F4F63">
        <w:t>мед. Учреждения</w:t>
      </w:r>
      <w:r>
        <w:t>) с формулировкой «допущен (-а) к участию в со</w:t>
      </w:r>
      <w:r w:rsidR="006F4F63">
        <w:t>ревнованиях по ездовому спорту»</w:t>
      </w:r>
      <w:r w:rsidR="00A84E91">
        <w:t xml:space="preserve"> </w:t>
      </w:r>
      <w:r w:rsidR="00A84E91" w:rsidRPr="00A84E91">
        <w:rPr>
          <w:b/>
        </w:rPr>
        <w:t>в случаи отсутствия данной справки заполняется расписка о том, что спортсмен берет всю ответственность на себя!</w:t>
      </w:r>
    </w:p>
    <w:p w:rsidR="00520B80" w:rsidRDefault="000776C1" w:rsidP="00866073">
      <w:r>
        <w:t xml:space="preserve">4.3 Регистрация участника на соревнования подтверждает следующее: участник соревнований знает о состоянии собственного физического здоровья и здоровья своих собак, знает пределы собственных индивидуальных нагрузок и пределы нагрузок для собак, а также владеют всеми необходимыми техническими навыками для активного передвижения по трассе в течение всей дистанции. Участники соревнований полностью осознают риски, связанные с участием в гонке. </w:t>
      </w:r>
    </w:p>
    <w:p w:rsidR="00520B80" w:rsidRDefault="000776C1">
      <w:pPr>
        <w:ind w:left="72" w:right="102"/>
      </w:pPr>
      <w:r>
        <w:t xml:space="preserve"> 4.4 </w:t>
      </w:r>
      <w:r w:rsidR="006F4F63">
        <w:t>в</w:t>
      </w:r>
      <w:r>
        <w:t xml:space="preserve"> соревнованиях участвуют спортсмены с собаками любых пород. </w:t>
      </w:r>
    </w:p>
    <w:p w:rsidR="00520B80" w:rsidRDefault="00866073" w:rsidP="00866073">
      <w:pPr>
        <w:spacing w:after="443" w:line="259" w:lineRule="auto"/>
        <w:ind w:left="40" w:firstLine="0"/>
      </w:pPr>
      <w:r>
        <w:t>В</w:t>
      </w:r>
      <w:r w:rsidR="000776C1">
        <w:t>озраст</w:t>
      </w:r>
      <w:r w:rsidR="00AA3C82">
        <w:t xml:space="preserve"> </w:t>
      </w:r>
      <w:r w:rsidR="000776C1">
        <w:t>собаки на день старта в соревнованиях должен быть не младше</w:t>
      </w:r>
      <w:r w:rsidR="000576D8">
        <w:t xml:space="preserve"> 12 </w:t>
      </w:r>
      <w:r w:rsidR="00324FD2">
        <w:t>месяцев:</w:t>
      </w:r>
      <w:r w:rsidR="000776C1">
        <w:t xml:space="preserve"> </w:t>
      </w:r>
    </w:p>
    <w:p w:rsidR="00811336" w:rsidRDefault="000D75E9" w:rsidP="000D75E9">
      <w:pPr>
        <w:spacing w:after="0" w:line="259" w:lineRule="auto"/>
        <w:ind w:right="-591"/>
        <w:jc w:val="left"/>
      </w:pPr>
      <w:r>
        <w:t xml:space="preserve">          </w:t>
      </w:r>
      <w:r w:rsidR="00AA3C82">
        <w:t>Каникросс – с 12</w:t>
      </w:r>
      <w:r w:rsidR="00811336">
        <w:t xml:space="preserve"> (</w:t>
      </w:r>
      <w:r w:rsidR="00AA3C82">
        <w:t>двенадцати</w:t>
      </w:r>
      <w:r w:rsidR="00811336">
        <w:t>) месяцев;</w:t>
      </w:r>
    </w:p>
    <w:p w:rsidR="006F4F63" w:rsidRDefault="00AA3C82" w:rsidP="00AA3C82">
      <w:pPr>
        <w:ind w:left="62" w:right="102" w:firstLine="0"/>
      </w:pPr>
      <w:r>
        <w:t>4</w:t>
      </w:r>
      <w:r w:rsidR="00797216">
        <w:t>.5</w:t>
      </w:r>
      <w:r w:rsidR="000776C1">
        <w:t xml:space="preserve">.  Гонщик обязан корректно и уважительно относиться к </w:t>
      </w:r>
      <w:r w:rsidR="006F4F63">
        <w:t>соперникам, судьям</w:t>
      </w:r>
      <w:r w:rsidR="000776C1">
        <w:t xml:space="preserve">, волонтёрам и зрителям. Недопустима нецензурная брань и оскорбительные высказывания (не спортивное поведение); Спортсмен, допустивший неэтичное </w:t>
      </w:r>
      <w:r w:rsidR="000776C1">
        <w:lastRenderedPageBreak/>
        <w:t xml:space="preserve">поведение или жестокое обращение с собакой на соревнованиях, дисквалифицируется, его результаты аннулируются; </w:t>
      </w:r>
      <w:r w:rsidR="002818F3" w:rsidRPr="002818F3">
        <w:rPr>
          <w:b/>
        </w:rPr>
        <w:t>Организатор имеет право отказать в регистрации спортсмену без объяснения причин</w:t>
      </w:r>
      <w:r w:rsidR="002818F3">
        <w:rPr>
          <w:b/>
        </w:rPr>
        <w:t>! После окончания регистрации</w:t>
      </w:r>
      <w:r w:rsidR="00283704">
        <w:rPr>
          <w:b/>
        </w:rPr>
        <w:t xml:space="preserve"> </w:t>
      </w:r>
      <w:r w:rsidR="002818F3">
        <w:rPr>
          <w:b/>
        </w:rPr>
        <w:t>и неявке на соревнование</w:t>
      </w:r>
      <w:r w:rsidR="00283704">
        <w:rPr>
          <w:b/>
        </w:rPr>
        <w:t>, стартовый взнос не возвращается!</w:t>
      </w:r>
    </w:p>
    <w:p w:rsidR="00520B80" w:rsidRDefault="00797216">
      <w:pPr>
        <w:ind w:left="72" w:right="102"/>
      </w:pPr>
      <w:r>
        <w:t>4.6</w:t>
      </w:r>
      <w:r w:rsidR="000776C1">
        <w:t xml:space="preserve">. Гонщик, подавший заявку на участие в соревнованиях, </w:t>
      </w:r>
      <w:r w:rsidR="000776C1">
        <w:rPr>
          <w:b/>
        </w:rPr>
        <w:t xml:space="preserve">обязан </w:t>
      </w:r>
      <w:r w:rsidR="000776C1">
        <w:t xml:space="preserve">присутствовать на собрании (митинге) для участников соревнований, проводимом до старта, а также на любом другом собрании, о котором было официально объявлено в целях получения необходимой информации для участия в гонке. Маршал гонки может сделать исключение из данного правила для участников, опоздавших по независящим от них причинам. Тем не менее, в таком случае, участник самостоятельно несет ответственность за получение краткого инструктажа от официальных лиц до начала соревнований; </w:t>
      </w:r>
      <w:r w:rsidR="00EE179C">
        <w:t xml:space="preserve">при опоздании на старт выносится штрафное </w:t>
      </w:r>
      <w:r w:rsidR="00B363B6">
        <w:t>время;</w:t>
      </w:r>
      <w:r w:rsidR="00EE179C">
        <w:t xml:space="preserve"> </w:t>
      </w:r>
    </w:p>
    <w:p w:rsidR="00520B80" w:rsidRDefault="00797216">
      <w:pPr>
        <w:ind w:left="72" w:right="102"/>
      </w:pPr>
      <w:r>
        <w:t>4.7</w:t>
      </w:r>
      <w:r w:rsidR="000776C1">
        <w:t xml:space="preserve">.   Перед стартами необходимо пройти ветеринарный контроль; </w:t>
      </w:r>
    </w:p>
    <w:p w:rsidR="00520B80" w:rsidRDefault="00797216">
      <w:pPr>
        <w:ind w:left="72" w:right="102"/>
      </w:pPr>
      <w:r>
        <w:t>4.8</w:t>
      </w:r>
      <w:r w:rsidR="000776C1">
        <w:t>. При проявлении собакой агрессии к людям или животным, возможность участия спортсмена с этой собакой в соревновании определяется организаторами. Собаки до и после прохождения трассы должны находиться в специально отведённом месте на пово</w:t>
      </w:r>
      <w:r w:rsidR="00722910">
        <w:t>дке или на привязи (стейк-аут);</w:t>
      </w:r>
      <w:r w:rsidR="00811336">
        <w:t xml:space="preserve"> </w:t>
      </w:r>
      <w:r w:rsidR="00811336" w:rsidRPr="00AA3C82">
        <w:rPr>
          <w:b/>
        </w:rPr>
        <w:t>Течная сука</w:t>
      </w:r>
      <w:r w:rsidR="00811336">
        <w:t xml:space="preserve"> должна находится в </w:t>
      </w:r>
      <w:r w:rsidR="0021489B">
        <w:t>закрытом месте от основной массы спортсменов,</w:t>
      </w:r>
      <w:r w:rsidR="00811336">
        <w:t xml:space="preserve"> и организаторы должны быть оповещены заранее в противном случае сука не будет допущена на гонку.</w:t>
      </w:r>
    </w:p>
    <w:p w:rsidR="00504660" w:rsidRDefault="004C0566" w:rsidP="00504660">
      <w:pPr>
        <w:spacing w:after="429"/>
        <w:ind w:left="72" w:right="102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600075</wp:posOffset>
            </wp:positionV>
            <wp:extent cx="7395210" cy="3902075"/>
            <wp:effectExtent l="0" t="0" r="0" b="3175"/>
            <wp:wrapNone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5345571</wp:posOffset>
                </wp:positionH>
                <wp:positionV relativeFrom="paragraph">
                  <wp:posOffset>233677</wp:posOffset>
                </wp:positionV>
                <wp:extent cx="162201" cy="178308"/>
                <wp:effectExtent l="0" t="0" r="0" b="0"/>
                <wp:wrapNone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01" cy="178308"/>
                          <a:chOff x="0" y="0"/>
                          <a:chExt cx="162201" cy="178308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 rot="-5399999">
                            <a:off x="-10710" y="-48130"/>
                            <a:ext cx="237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6C1" w:rsidRDefault="000776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3" o:spid="_x0000_s1026" style="position:absolute;left:0;text-align:left;margin-left:420.9pt;margin-top:18.4pt;width:12.75pt;height:14.05pt;z-index:-251657216" coordsize="16220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">
                <v:rect id="Rectangle 535" o:spid="_x0000_s1027" style="position:absolute;left:-10710;top:-48130;width:237150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776C1" w:rsidRDefault="000776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7216">
        <w:t>4.9.</w:t>
      </w:r>
      <w:r w:rsidR="000776C1">
        <w:t xml:space="preserve"> После финиша гонщик обязан предоставить собак для ветеринарного контроля, не покидая после финишную специально отведённую площадку (в противном случае – результаты не засчитываются).  </w:t>
      </w:r>
    </w:p>
    <w:p w:rsidR="00504660" w:rsidRPr="00504660" w:rsidRDefault="00587A33" w:rsidP="00504660">
      <w:pPr>
        <w:jc w:val="center"/>
        <w:rPr>
          <w:b/>
        </w:rPr>
      </w:pPr>
      <w:r w:rsidRPr="00504660">
        <w:rPr>
          <w:b/>
        </w:rPr>
        <w:t>V. Программа соревнований</w:t>
      </w:r>
    </w:p>
    <w:p w:rsidR="00230EFD" w:rsidRDefault="000776C1" w:rsidP="00504660">
      <w:r>
        <w:t>5.1</w:t>
      </w:r>
      <w:r>
        <w:rPr>
          <w:rFonts w:ascii="Arial" w:eastAsia="Arial" w:hAnsi="Arial" w:cs="Arial"/>
        </w:rPr>
        <w:t xml:space="preserve"> </w:t>
      </w:r>
      <w:r w:rsidR="006F4F63">
        <w:t>в</w:t>
      </w:r>
      <w:r>
        <w:t xml:space="preserve"> программу соревнований включены следующие дисциплины:</w:t>
      </w:r>
    </w:p>
    <w:p w:rsidR="00520B80" w:rsidRDefault="00520B80">
      <w:pPr>
        <w:spacing w:after="0" w:line="259" w:lineRule="auto"/>
        <w:ind w:left="-1236" w:right="-585" w:firstLine="0"/>
        <w:jc w:val="left"/>
      </w:pPr>
    </w:p>
    <w:p w:rsidR="00A84E91" w:rsidRDefault="00A84E91">
      <w:pPr>
        <w:spacing w:after="0" w:line="259" w:lineRule="auto"/>
        <w:ind w:left="-1236" w:right="-585" w:firstLine="0"/>
        <w:jc w:val="left"/>
      </w:pP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A84E91" w:rsidRDefault="000576D8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Дистанция</w:t>
      </w:r>
      <w:r w:rsidR="000860B8">
        <w:rPr>
          <w:b/>
        </w:rPr>
        <w:t xml:space="preserve"> на данную гонку</w:t>
      </w:r>
      <w:r w:rsidR="00C754ED">
        <w:rPr>
          <w:b/>
        </w:rPr>
        <w:t>:</w:t>
      </w:r>
    </w:p>
    <w:p w:rsidR="008E53E4" w:rsidRDefault="005D3853" w:rsidP="008E53E4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Каникросс -</w:t>
      </w:r>
      <w:r w:rsidR="000576D8">
        <w:rPr>
          <w:b/>
        </w:rPr>
        <w:t xml:space="preserve"> 3,6</w:t>
      </w:r>
      <w:r w:rsidR="008E53E4">
        <w:rPr>
          <w:b/>
        </w:rPr>
        <w:t xml:space="preserve"> км</w:t>
      </w: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EA1F77" w:rsidRDefault="00EA1F77" w:rsidP="00866073">
      <w:pPr>
        <w:ind w:left="0"/>
      </w:pPr>
    </w:p>
    <w:p w:rsidR="00520B80" w:rsidRPr="00310630" w:rsidRDefault="00324FD2" w:rsidP="00587A33">
      <w:pPr>
        <w:rPr>
          <w:b/>
          <w:u w:val="single"/>
        </w:rPr>
      </w:pPr>
      <w:r w:rsidRPr="00324FD2">
        <w:rPr>
          <w:b/>
          <w:u w:val="single"/>
        </w:rPr>
        <w:t>8</w:t>
      </w:r>
      <w:r w:rsidR="000576D8">
        <w:rPr>
          <w:b/>
          <w:u w:val="single"/>
        </w:rPr>
        <w:t xml:space="preserve"> </w:t>
      </w:r>
      <w:r w:rsidR="005D3853">
        <w:rPr>
          <w:b/>
          <w:u w:val="single"/>
        </w:rPr>
        <w:t>мая 2020</w:t>
      </w:r>
      <w:r w:rsidR="000776C1" w:rsidRPr="00310630">
        <w:rPr>
          <w:b/>
          <w:u w:val="single"/>
        </w:rPr>
        <w:t xml:space="preserve"> года</w:t>
      </w:r>
      <w:r w:rsidR="000576D8">
        <w:rPr>
          <w:b/>
          <w:u w:val="single"/>
        </w:rPr>
        <w:t xml:space="preserve"> </w:t>
      </w:r>
      <w:r w:rsidR="005D3853">
        <w:rPr>
          <w:b/>
          <w:u w:val="single"/>
        </w:rPr>
        <w:t>(в</w:t>
      </w:r>
      <w:r w:rsidR="000576D8">
        <w:rPr>
          <w:b/>
          <w:u w:val="single"/>
        </w:rPr>
        <w:t xml:space="preserve"> случаи высокой температу</w:t>
      </w:r>
      <w:r w:rsidR="008E53E4">
        <w:rPr>
          <w:b/>
          <w:u w:val="single"/>
        </w:rPr>
        <w:t xml:space="preserve">ры старты </w:t>
      </w:r>
      <w:r w:rsidR="000576D8">
        <w:rPr>
          <w:b/>
          <w:u w:val="single"/>
        </w:rPr>
        <w:t>будут перенесены на разрешенную температуру</w:t>
      </w:r>
      <w:r w:rsidR="008E53E4">
        <w:rPr>
          <w:b/>
          <w:u w:val="single"/>
        </w:rPr>
        <w:t>)</w:t>
      </w:r>
    </w:p>
    <w:p w:rsidR="00520B80" w:rsidRDefault="000576D8" w:rsidP="00587A33">
      <w:r>
        <w:t>15,00</w:t>
      </w:r>
      <w:r w:rsidR="008E53E4">
        <w:t xml:space="preserve"> </w:t>
      </w:r>
      <w:r w:rsidR="000776C1">
        <w:t xml:space="preserve">– заезд участников, </w:t>
      </w:r>
    </w:p>
    <w:p w:rsidR="00520B80" w:rsidRDefault="000576D8" w:rsidP="00811336">
      <w:r>
        <w:t>15,30</w:t>
      </w:r>
      <w:r w:rsidR="000776C1">
        <w:t xml:space="preserve"> - ознакомление с трассой  </w:t>
      </w:r>
    </w:p>
    <w:p w:rsidR="00520B80" w:rsidRDefault="000576D8" w:rsidP="00587A33">
      <w:r>
        <w:rPr>
          <w:b/>
          <w:noProof/>
        </w:rPr>
        <w:t>17,00</w:t>
      </w:r>
      <w:r w:rsidR="000776C1">
        <w:t xml:space="preserve"> - ветеринарный контроль, проверка снаряжения</w:t>
      </w:r>
    </w:p>
    <w:p w:rsidR="00520B80" w:rsidRDefault="000576D8" w:rsidP="00587A33">
      <w:r>
        <w:t>17,40</w:t>
      </w:r>
      <w:r w:rsidR="000776C1">
        <w:t xml:space="preserve"> – собрание </w:t>
      </w:r>
      <w:r w:rsidR="006F4F63">
        <w:t>(митинг</w:t>
      </w:r>
      <w:r w:rsidR="000776C1">
        <w:t>) участников</w:t>
      </w:r>
    </w:p>
    <w:p w:rsidR="00230EFD" w:rsidRDefault="000576D8" w:rsidP="00811336">
      <w:r>
        <w:t>18,00</w:t>
      </w:r>
      <w:r w:rsidR="00811336">
        <w:t xml:space="preserve">- начало стартов </w:t>
      </w:r>
    </w:p>
    <w:p w:rsidR="004C0566" w:rsidRDefault="004C0566" w:rsidP="00811336"/>
    <w:p w:rsidR="00FB76E8" w:rsidRDefault="00FB76E8" w:rsidP="00811336">
      <w:r>
        <w:t xml:space="preserve">награждение </w:t>
      </w:r>
    </w:p>
    <w:p w:rsidR="00520B80" w:rsidRDefault="000776C1" w:rsidP="00866073">
      <w:r>
        <w:t xml:space="preserve"> Программа состязаний может уточняться в соответствии с погодными и другими условиями</w:t>
      </w:r>
    </w:p>
    <w:p w:rsidR="001B6996" w:rsidRDefault="001B6996" w:rsidP="001B6996">
      <w:pPr>
        <w:jc w:val="center"/>
        <w:rPr>
          <w:b/>
        </w:rPr>
      </w:pPr>
      <w:r w:rsidRPr="001B6996">
        <w:rPr>
          <w:b/>
          <w:lang w:val="en-US"/>
        </w:rPr>
        <w:t>VI</w:t>
      </w:r>
      <w:r w:rsidRPr="005E7216">
        <w:rPr>
          <w:b/>
        </w:rPr>
        <w:t>.</w:t>
      </w:r>
      <w:r w:rsidRPr="001B6996">
        <w:rPr>
          <w:b/>
        </w:rPr>
        <w:t xml:space="preserve"> Подведение итогов</w:t>
      </w:r>
    </w:p>
    <w:p w:rsidR="00520B80" w:rsidRDefault="001B6996" w:rsidP="001B6996">
      <w:pPr>
        <w:jc w:val="left"/>
      </w:pPr>
      <w:r w:rsidRPr="001B6996">
        <w:t>6.1 Соревнования считаются личными. Победители соревнований определяются в соответствии с Правилами соревнований по ездовому спорту</w:t>
      </w:r>
      <w:r w:rsidR="00313AC8">
        <w:t xml:space="preserve"> </w:t>
      </w:r>
      <w:r w:rsidR="00313AC8">
        <w:rPr>
          <w:lang w:val="en-US"/>
        </w:rPr>
        <w:t>IFSS</w:t>
      </w:r>
      <w:r w:rsidR="008E53E4">
        <w:t>, но в приоритете идет данное положение.</w:t>
      </w:r>
    </w:p>
    <w:p w:rsidR="00520B80" w:rsidRPr="00811336" w:rsidRDefault="000776C1">
      <w:pPr>
        <w:ind w:left="72" w:right="102"/>
      </w:pPr>
      <w:r>
        <w:t>6.2   Победителем в каждой дисциплине, объявляется спортсмен, показавший наименьшее время при прохождении дистанции с учётом возможного штрафного времени, по итогам двух этапов соревнований. При равенстве результатов у спортсменов, они делят соответствующее место, при этом следующее место не присуждается</w:t>
      </w:r>
      <w:r w:rsidR="00811336">
        <w:t xml:space="preserve">. </w:t>
      </w:r>
    </w:p>
    <w:p w:rsidR="008E53E4" w:rsidRDefault="000776C1">
      <w:pPr>
        <w:spacing w:after="15" w:line="303" w:lineRule="auto"/>
        <w:ind w:left="62" w:right="107" w:firstLine="70"/>
        <w:jc w:val="left"/>
      </w:pPr>
      <w:r>
        <w:t>6</w:t>
      </w:r>
      <w:r w:rsidR="009E056C">
        <w:t xml:space="preserve">.3 </w:t>
      </w:r>
      <w:r w:rsidR="006056A6">
        <w:t>Спортсменам,</w:t>
      </w:r>
      <w:r>
        <w:t xml:space="preserve"> </w:t>
      </w:r>
      <w:r w:rsidR="009E056C">
        <w:t xml:space="preserve">занявшим в </w:t>
      </w:r>
      <w:r w:rsidR="008E53E4">
        <w:t>Первенстве Алматы</w:t>
      </w:r>
      <w:r>
        <w:t xml:space="preserve"> 1,2,3</w:t>
      </w:r>
      <w:r w:rsidR="000576D8">
        <w:t>, 4</w:t>
      </w:r>
      <w:r>
        <w:t xml:space="preserve"> </w:t>
      </w:r>
      <w:r w:rsidR="006F4F63">
        <w:t>место</w:t>
      </w:r>
      <w:r w:rsidR="009E056C">
        <w:t xml:space="preserve"> дарятся призы от организаторов и спонсоров.</w:t>
      </w:r>
      <w:r w:rsidR="00811336">
        <w:t xml:space="preserve"> </w:t>
      </w:r>
    </w:p>
    <w:p w:rsidR="00520B80" w:rsidRDefault="006F4F63">
      <w:pPr>
        <w:spacing w:after="15" w:line="303" w:lineRule="auto"/>
        <w:ind w:left="62" w:right="107" w:firstLine="70"/>
        <w:jc w:val="left"/>
      </w:pPr>
      <w:r>
        <w:t>6.4</w:t>
      </w:r>
      <w:r w:rsidR="000776C1">
        <w:t xml:space="preserve"> Спортсмен считается завершившим дистанцию, когда его первая собака пересекает финишную черту. 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6.5 После финиша гонщик обязан предоставить собак для ветеринарного контроля</w:t>
      </w:r>
      <w:r w:rsidR="009E056C">
        <w:t xml:space="preserve"> (и проверки </w:t>
      </w:r>
      <w:r w:rsidR="00A076F5">
        <w:t>чипа</w:t>
      </w:r>
      <w:r w:rsidR="00313AC8">
        <w:t xml:space="preserve"> или клейма</w:t>
      </w:r>
      <w:r w:rsidR="00A076F5">
        <w:t>) и</w:t>
      </w:r>
      <w:r>
        <w:t xml:space="preserve"> снаряжение – для осмотра судьям, не покидая финишную специально отведённую площадку (в противном случае – результаты не засчитываются);  </w:t>
      </w:r>
    </w:p>
    <w:p w:rsidR="00520B80" w:rsidRDefault="004C0566">
      <w:pPr>
        <w:ind w:left="72" w:right="102"/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7395210" cy="3902075"/>
            <wp:effectExtent l="0" t="0" r="0" b="3175"/>
            <wp:wrapNone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6.6 </w:t>
      </w:r>
      <w:proofErr w:type="gramStart"/>
      <w:r w:rsidR="00FD6F71">
        <w:t>В</w:t>
      </w:r>
      <w:proofErr w:type="gramEnd"/>
      <w:r w:rsidR="000776C1">
        <w:t xml:space="preserve"> случае несоответствия снаряжения указанным требованиям, гонщик может получить замечания вплоть до дисквалификации; 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6.7 Замечания, предупреждения, дисквалификация, а также порядок подачи протестов и апелляций определены в соответствии с «Правилами проведения соревнований по ездовому спорту»; </w:t>
      </w:r>
    </w:p>
    <w:p w:rsidR="00520B80" w:rsidRDefault="000576D8">
      <w:pPr>
        <w:spacing w:after="15" w:line="303" w:lineRule="auto"/>
        <w:ind w:left="72" w:right="107"/>
        <w:jc w:val="left"/>
      </w:pPr>
      <w:r>
        <w:t>6.8</w:t>
      </w:r>
      <w:r w:rsidR="000776C1">
        <w:rPr>
          <w:color w:val="FF0000"/>
        </w:rPr>
        <w:t xml:space="preserve"> </w:t>
      </w:r>
      <w:r w:rsidR="000776C1">
        <w:t xml:space="preserve">Порядок подачи и рассмотрения протестов – согласно правил вида спорта </w:t>
      </w:r>
    </w:p>
    <w:p w:rsidR="00520B80" w:rsidRDefault="000776C1">
      <w:pPr>
        <w:spacing w:after="581"/>
        <w:ind w:left="72" w:right="102"/>
      </w:pPr>
      <w:r>
        <w:t>«Ездовой спорт», утверждённых приказом РОО " КСФЕС"</w:t>
      </w:r>
    </w:p>
    <w:p w:rsidR="001B6996" w:rsidRDefault="001B6996" w:rsidP="001B6996">
      <w:pPr>
        <w:spacing w:after="581"/>
        <w:ind w:left="72" w:right="102"/>
        <w:jc w:val="center"/>
        <w:rPr>
          <w:b/>
        </w:rPr>
      </w:pPr>
      <w:r w:rsidRPr="001B6996">
        <w:rPr>
          <w:b/>
          <w:lang w:val="en-US"/>
        </w:rPr>
        <w:t>VII</w:t>
      </w:r>
      <w:r w:rsidRPr="001B6996">
        <w:rPr>
          <w:b/>
        </w:rPr>
        <w:t>.</w:t>
      </w:r>
      <w:r>
        <w:rPr>
          <w:b/>
        </w:rPr>
        <w:t xml:space="preserve"> Награждение победителей и призёров</w:t>
      </w:r>
    </w:p>
    <w:p w:rsidR="00A306C0" w:rsidRDefault="001B6996" w:rsidP="00A306C0">
      <w:pPr>
        <w:jc w:val="left"/>
      </w:pPr>
      <w:r>
        <w:t xml:space="preserve">7.1 Победители в каждой дисциплине награждаются кубками, медалями и дипломами, призеры – медалями и дипломами. </w:t>
      </w:r>
      <w:r w:rsidRPr="00A306C0">
        <w:t>Дополнительно могут устанавливаться призы спонсорами и другими организациями.</w:t>
      </w:r>
    </w:p>
    <w:p w:rsidR="00A306C0" w:rsidRDefault="00A306C0" w:rsidP="00A306C0">
      <w:pPr>
        <w:jc w:val="left"/>
      </w:pPr>
    </w:p>
    <w:p w:rsidR="00A306C0" w:rsidRPr="00A306C0" w:rsidRDefault="00A306C0" w:rsidP="00A306C0">
      <w:pPr>
        <w:jc w:val="center"/>
        <w:rPr>
          <w:b/>
        </w:rPr>
      </w:pPr>
      <w:r w:rsidRPr="00A306C0">
        <w:rPr>
          <w:b/>
          <w:lang w:val="en-US"/>
        </w:rPr>
        <w:t>VIII</w:t>
      </w:r>
      <w:r w:rsidRPr="005E7216">
        <w:rPr>
          <w:b/>
        </w:rPr>
        <w:t>.</w:t>
      </w:r>
      <w:r w:rsidRPr="00A306C0">
        <w:rPr>
          <w:b/>
        </w:rPr>
        <w:t xml:space="preserve"> Условия Финансирования</w:t>
      </w:r>
    </w:p>
    <w:p w:rsidR="00A306C0" w:rsidRDefault="001B6996" w:rsidP="00A306C0">
      <w:pPr>
        <w:jc w:val="left"/>
      </w:pPr>
      <w:r w:rsidRPr="00A306C0">
        <w:t xml:space="preserve"> </w:t>
      </w:r>
      <w:r w:rsidR="00A306C0">
        <w:t xml:space="preserve">- </w:t>
      </w:r>
      <w:r w:rsidR="000776C1" w:rsidRPr="00A306C0">
        <w:t xml:space="preserve">предоставление наградной атрибутики (кубки, дипломы, медали) </w:t>
      </w:r>
      <w:r w:rsidR="006F4F63" w:rsidRPr="00A306C0">
        <w:t xml:space="preserve">осуществляется </w:t>
      </w:r>
      <w:r w:rsidR="009E056C" w:rsidRPr="00A306C0">
        <w:t>РОО «КСФЕС»</w:t>
      </w:r>
      <w:r w:rsidR="00A306C0">
        <w:t xml:space="preserve"> </w:t>
      </w:r>
    </w:p>
    <w:p w:rsidR="00A306C0" w:rsidRDefault="00A306C0" w:rsidP="00A306C0">
      <w:pPr>
        <w:jc w:val="left"/>
      </w:pPr>
      <w:r>
        <w:lastRenderedPageBreak/>
        <w:t xml:space="preserve">- </w:t>
      </w:r>
      <w:r w:rsidR="000776C1" w:rsidRPr="00A306C0">
        <w:t xml:space="preserve">оплата труда привлеченных специалистов, судей, награждение победителей и прочие расходы - организаторы соревнований </w:t>
      </w:r>
      <w:r w:rsidR="006F4F63" w:rsidRPr="00A306C0">
        <w:t>(РОО</w:t>
      </w:r>
      <w:r w:rsidR="000776C1" w:rsidRPr="00A306C0">
        <w:t xml:space="preserve"> «КСФЕС»)</w:t>
      </w:r>
      <w:r>
        <w:t xml:space="preserve"> </w:t>
      </w:r>
      <w:r w:rsidR="000776C1" w:rsidRPr="00A306C0">
        <w:t>Расходы, связанные с п</w:t>
      </w:r>
      <w:r w:rsidR="00A076F5" w:rsidRPr="00A306C0">
        <w:t xml:space="preserve">ервичным ветеринарным контролем </w:t>
      </w:r>
      <w:r w:rsidR="000776C1" w:rsidRPr="00A306C0">
        <w:t>осмотр собак до и после старта – частная ветеринарная клиника, за счет средств РОО «КСФЕС».</w:t>
      </w:r>
    </w:p>
    <w:p w:rsidR="00520B80" w:rsidRDefault="000776C1" w:rsidP="00A306C0">
      <w:pPr>
        <w:jc w:val="left"/>
      </w:pPr>
      <w:r w:rsidRPr="00A306C0">
        <w:t xml:space="preserve"> Про</w:t>
      </w:r>
      <w:r w:rsidR="00504660">
        <w:t>чие дополнительные ветеринарные</w:t>
      </w:r>
      <w:r w:rsidRPr="00A306C0">
        <w:t xml:space="preserve"> услуги за счет владельцев собак;</w:t>
      </w:r>
      <w:r>
        <w:t xml:space="preserve"> </w:t>
      </w:r>
    </w:p>
    <w:p w:rsidR="00A306C0" w:rsidRDefault="000776C1" w:rsidP="00A306C0">
      <w:pPr>
        <w:ind w:left="72" w:firstLine="0"/>
      </w:pPr>
      <w:r>
        <w:t xml:space="preserve">Медицинское обеспечение участников соревнований </w:t>
      </w:r>
      <w:r w:rsidR="006F4F63">
        <w:t>осуществляет;</w:t>
      </w:r>
      <w:r>
        <w:t xml:space="preserve"> </w:t>
      </w:r>
    </w:p>
    <w:p w:rsidR="00797216" w:rsidRDefault="000776C1" w:rsidP="00A306C0">
      <w:pPr>
        <w:ind w:left="72" w:firstLine="0"/>
      </w:pPr>
      <w:r>
        <w:t>Врач спортивной медицины____________________________________</w:t>
      </w:r>
    </w:p>
    <w:p w:rsidR="00D046EC" w:rsidRPr="00D046EC" w:rsidRDefault="00D046EC" w:rsidP="00D046EC">
      <w:pPr>
        <w:pStyle w:val="a5"/>
        <w:ind w:left="72" w:firstLine="0"/>
        <w:rPr>
          <w:b/>
        </w:rPr>
      </w:pPr>
    </w:p>
    <w:p w:rsidR="006F4F63" w:rsidRPr="00797216" w:rsidRDefault="000776C1" w:rsidP="00D046EC">
      <w:pPr>
        <w:spacing w:after="0" w:line="446" w:lineRule="auto"/>
        <w:ind w:left="3531" w:right="1107" w:firstLine="0"/>
        <w:jc w:val="left"/>
        <w:rPr>
          <w:b/>
        </w:rPr>
      </w:pPr>
      <w:r w:rsidRPr="00797216">
        <w:rPr>
          <w:b/>
        </w:rPr>
        <w:t xml:space="preserve">IX. Заявки на участие </w:t>
      </w:r>
    </w:p>
    <w:p w:rsidR="00A076F5" w:rsidRDefault="000776C1" w:rsidP="00A076F5">
      <w:pPr>
        <w:ind w:left="0"/>
      </w:pPr>
      <w:r>
        <w:t>9.1</w:t>
      </w:r>
      <w:r>
        <w:rPr>
          <w:b/>
        </w:rPr>
        <w:t xml:space="preserve"> </w:t>
      </w:r>
      <w:r w:rsidRPr="00A306C0">
        <w:rPr>
          <w:b/>
        </w:rPr>
        <w:t xml:space="preserve">Заявки в электронной форме принимаются до </w:t>
      </w:r>
      <w:r w:rsidR="00A306C0">
        <w:rPr>
          <w:b/>
        </w:rPr>
        <w:t>24</w:t>
      </w:r>
      <w:r w:rsidRPr="00A306C0">
        <w:rPr>
          <w:b/>
        </w:rPr>
        <w:t xml:space="preserve"> часов 00 мину</w:t>
      </w:r>
      <w:r>
        <w:t xml:space="preserve"> </w:t>
      </w:r>
    </w:p>
    <w:p w:rsidR="00520B80" w:rsidRDefault="00324FD2" w:rsidP="00A076F5">
      <w:pPr>
        <w:ind w:left="0"/>
        <w:rPr>
          <w:b/>
        </w:rPr>
      </w:pPr>
      <w:r>
        <w:rPr>
          <w:b/>
        </w:rPr>
        <w:t>01</w:t>
      </w:r>
      <w:r w:rsidR="000576D8">
        <w:rPr>
          <w:b/>
        </w:rPr>
        <w:t xml:space="preserve"> </w:t>
      </w:r>
      <w:r>
        <w:rPr>
          <w:b/>
        </w:rPr>
        <w:t>апреля 2020</w:t>
      </w:r>
      <w:r w:rsidR="000776C1">
        <w:rPr>
          <w:b/>
        </w:rPr>
        <w:t xml:space="preserve"> г</w:t>
      </w:r>
    </w:p>
    <w:p w:rsidR="002818F3" w:rsidRPr="002818F3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2818F3" w:rsidRPr="002818F3">
        <w:rPr>
          <w:b/>
        </w:rPr>
        <w:t>Ссылка на регистрацию</w:t>
      </w:r>
    </w:p>
    <w:p w:rsidR="002818F3" w:rsidRDefault="00AB2465" w:rsidP="00A076F5">
      <w:pPr>
        <w:tabs>
          <w:tab w:val="left" w:pos="5730"/>
        </w:tabs>
        <w:spacing w:after="0" w:line="446" w:lineRule="auto"/>
        <w:ind w:left="-142" w:right="1107" w:firstLine="0"/>
      </w:pPr>
      <w:hyperlink r:id="rId13" w:history="1">
        <w:r w:rsidR="000576D8" w:rsidRPr="00675B2D">
          <w:rPr>
            <w:rStyle w:val="a6"/>
          </w:rPr>
          <w:t>https://docs.google.com/forms/d/e/1FAIpQLSfrQ8tSuFRxrO0cDOOCU1nGDmSxx8kqogtso0FM5rinFtbdxQ/viewform</w:t>
        </w:r>
      </w:hyperlink>
    </w:p>
    <w:p w:rsidR="000576D8" w:rsidRDefault="000576D8" w:rsidP="00A076F5">
      <w:pPr>
        <w:tabs>
          <w:tab w:val="left" w:pos="5730"/>
        </w:tabs>
        <w:spacing w:after="0" w:line="446" w:lineRule="auto"/>
        <w:ind w:left="-142" w:right="1107" w:firstLine="0"/>
      </w:pPr>
    </w:p>
    <w:p w:rsidR="00520B80" w:rsidRPr="00A076F5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0776C1">
        <w:t xml:space="preserve">Справки по телефону: </w:t>
      </w:r>
      <w:r w:rsidR="000776C1" w:rsidRPr="00A076F5">
        <w:rPr>
          <w:b/>
        </w:rPr>
        <w:t>87778035386</w:t>
      </w:r>
      <w:r w:rsidR="00A306C0">
        <w:rPr>
          <w:b/>
        </w:rPr>
        <w:t xml:space="preserve"> Лана</w:t>
      </w:r>
      <w:r>
        <w:rPr>
          <w:b/>
        </w:rPr>
        <w:tab/>
      </w:r>
    </w:p>
    <w:p w:rsidR="00520B80" w:rsidRDefault="004C0566">
      <w:pPr>
        <w:ind w:left="72" w:right="102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7395210" cy="3902075"/>
            <wp:effectExtent l="0" t="0" r="0" b="317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На регистрационной комиссии каждый участник предъявляет: 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 xml:space="preserve">медицинское заключение о допуске к занятиям физической </w:t>
      </w:r>
      <w:r w:rsidR="006F4F63">
        <w:t>культурой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классификационная книжка спортсменов;</w:t>
      </w:r>
    </w:p>
    <w:p w:rsidR="00520B80" w:rsidRDefault="000776C1">
      <w:pPr>
        <w:numPr>
          <w:ilvl w:val="2"/>
          <w:numId w:val="6"/>
        </w:numPr>
        <w:spacing w:after="430"/>
        <w:ind w:right="102" w:hanging="348"/>
      </w:pPr>
      <w:r>
        <w:t>ве</w:t>
      </w:r>
      <w:r w:rsidR="00A306C0">
        <w:t xml:space="preserve">теринарные документы на </w:t>
      </w:r>
      <w:r w:rsidR="005E7216">
        <w:t>собаку с</w:t>
      </w:r>
      <w:r w:rsidR="00A306C0">
        <w:t xml:space="preserve"> наличием штрих кода </w:t>
      </w:r>
      <w:r w:rsidR="005E7216">
        <w:t>(чип</w:t>
      </w:r>
      <w:r w:rsidR="00A306C0">
        <w:t>)</w:t>
      </w:r>
      <w:r w:rsidR="003519A2">
        <w:t xml:space="preserve"> или клейма</w:t>
      </w:r>
    </w:p>
    <w:p w:rsidR="00520B80" w:rsidRDefault="000776C1">
      <w:pPr>
        <w:pStyle w:val="1"/>
        <w:ind w:left="337" w:right="1"/>
      </w:pPr>
      <w:r>
        <w:t>X. Обеспечение безопасности участников и зрителей</w:t>
      </w:r>
    </w:p>
    <w:p w:rsidR="00520B80" w:rsidRDefault="000776C1">
      <w:pPr>
        <w:ind w:left="72" w:right="102"/>
      </w:pPr>
      <w:r>
        <w:t xml:space="preserve"> 10.1 Соревнования проводятся на спортивных сооружениях, отвечающих требованиям соответствующих нормативных правовых актов, действующих на территории Республики Казахстан по вопросам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   </w:t>
      </w:r>
    </w:p>
    <w:p w:rsidR="00520B80" w:rsidRDefault="00EA1F77" w:rsidP="00EA1F77">
      <w:pPr>
        <w:ind w:left="72" w:firstLine="0"/>
      </w:pPr>
      <w:r>
        <w:t>10</w:t>
      </w:r>
      <w:r w:rsidR="000776C1">
        <w:t xml:space="preserve">.2 </w:t>
      </w:r>
      <w:r w:rsidR="006F4F63">
        <w:t>в</w:t>
      </w:r>
      <w:r w:rsidR="000776C1">
        <w:t xml:space="preserve"> целях безопасности участников и зрителей пути, входы и выходы соответствуют нормам непредвиденной эвакуации. </w:t>
      </w:r>
    </w:p>
    <w:p w:rsidR="00520B80" w:rsidRDefault="000776C1">
      <w:pPr>
        <w:ind w:left="72" w:right="102"/>
      </w:pPr>
      <w:r>
        <w:t xml:space="preserve">Контроль за соблюдением мер безопасности осуществляют, согласно заявке, работники полиции. </w:t>
      </w:r>
    </w:p>
    <w:p w:rsidR="00520B80" w:rsidRDefault="000776C1">
      <w:pPr>
        <w:ind w:left="72" w:right="102"/>
      </w:pPr>
      <w:r>
        <w:t xml:space="preserve">На протяжении спортивного мероприятия осуществляется медицинское и ветеринарное обеспечение. </w:t>
      </w:r>
    </w:p>
    <w:p w:rsidR="00520B80" w:rsidRDefault="000776C1">
      <w:pPr>
        <w:numPr>
          <w:ilvl w:val="1"/>
          <w:numId w:val="8"/>
        </w:numPr>
        <w:ind w:right="102"/>
      </w:pPr>
      <w:r>
        <w:lastRenderedPageBreak/>
        <w:t xml:space="preserve">При температуре </w:t>
      </w:r>
      <w:r w:rsidR="000576D8">
        <w:t>25</w:t>
      </w:r>
      <w:r w:rsidR="006056A6">
        <w:t xml:space="preserve">°C и </w:t>
      </w:r>
      <w:r w:rsidR="002818F3">
        <w:t>выше</w:t>
      </w:r>
      <w:r w:rsidR="006056A6">
        <w:t xml:space="preserve"> </w:t>
      </w:r>
      <w:r>
        <w:t xml:space="preserve">Маршал гонки созывает совещание с ветеринарами гонки в целях принятия решения о продолжении гонки или возможном сокращении дистанций. </w:t>
      </w:r>
    </w:p>
    <w:p w:rsidR="00520B80" w:rsidRDefault="000776C1">
      <w:pPr>
        <w:numPr>
          <w:ilvl w:val="1"/>
          <w:numId w:val="8"/>
        </w:numPr>
        <w:spacing w:after="85"/>
        <w:ind w:right="102"/>
      </w:pPr>
      <w:r>
        <w:t xml:space="preserve">Для обеспечения контроля и порядка, на трассе действуют следующие правила: 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за 30 минут до начала старта и до финиша последнего участника, лица, не относящиеся к участникам соревнований, не имеют права передвигаться по трассе.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должна быть безопасной для гонщиков и собак, и использоваться только в одном, заранее установленном, направлении;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для бесснежных дисциплин должна быть грунтовой. Запрещается проведение соревнований на асфальтовых, бетонных и других жёстких покрытиях, могущих привести к травмам собак;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трассы планируются так, чтобы была возможность наилучшим образом оценить техническую, тактическую и физическую подготовку спортсменов, должна иметь холмистую поверхность,</w:t>
      </w:r>
      <w:r w:rsidR="00A076F5">
        <w:t xml:space="preserve"> с участками подъемов и спусков</w:t>
      </w:r>
      <w:r>
        <w:t>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размечается достаточным количеством ясно видимых знаков, расположенных так, чтобы не вызывать у гонщиков сомнения в направлении движения;</w:t>
      </w:r>
    </w:p>
    <w:p w:rsidR="00520B80" w:rsidRDefault="004C0566">
      <w:pPr>
        <w:numPr>
          <w:ilvl w:val="0"/>
          <w:numId w:val="9"/>
        </w:numPr>
        <w:ind w:right="102" w:hanging="23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483235</wp:posOffset>
            </wp:positionV>
            <wp:extent cx="7395210" cy="3902075"/>
            <wp:effectExtent l="0" t="0" r="0" b="3175"/>
            <wp:wrapNone/>
            <wp:docPr id="6847" name="Рисунок 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>на пересечениях и поворотах трассы, представляющих затруднения для участников в направлении движения, в дополнение к разметке может использоваться ограждение.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трассы должны быть подготовлены и размечены до официального просмотра трассы (порядок официального просмотра определяется Положением); - стартовый коридор, длиной 30–50 метров, размечается с обеих сторон трассы; - финишная зона начинается за 800 метров </w:t>
      </w:r>
      <w:r w:rsidR="006F4F63">
        <w:t>(для</w:t>
      </w:r>
      <w:r>
        <w:t xml:space="preserve"> колесных </w:t>
      </w:r>
      <w:r w:rsidR="006F4F63">
        <w:t>дисциплин)</w:t>
      </w:r>
      <w:r>
        <w:t xml:space="preserve"> и за 150 метров </w:t>
      </w:r>
      <w:r w:rsidR="006F4F63">
        <w:t>(для кани</w:t>
      </w:r>
      <w:r>
        <w:t>кросса) до финишной линии;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финишная зона на всем протяжении должен быть достаточной ширины для одновременного финиша двух спортсменов; - линии старта и финиша четко обозначены.</w:t>
      </w:r>
    </w:p>
    <w:p w:rsidR="00EA1F77" w:rsidRDefault="000776C1">
      <w:pPr>
        <w:spacing w:after="0" w:line="392" w:lineRule="auto"/>
        <w:ind w:left="62" w:right="102" w:firstLine="2907"/>
        <w:rPr>
          <w:b/>
        </w:rPr>
      </w:pPr>
      <w:r>
        <w:rPr>
          <w:b/>
        </w:rPr>
        <w:t xml:space="preserve">XI. Экипировка и снаряжение. </w:t>
      </w:r>
    </w:p>
    <w:p w:rsidR="00520B80" w:rsidRDefault="000776C1" w:rsidP="00EA1F77">
      <w:pPr>
        <w:spacing w:after="0" w:line="392" w:lineRule="auto"/>
        <w:ind w:left="62" w:right="102" w:firstLine="0"/>
      </w:pPr>
      <w:r>
        <w:t xml:space="preserve">11.1 Маршал Гонки имеет право проверить любое снаряжение и в любое время. Тем не менее, участники сами несут ответственность за соответствие их снаряжения требованиям и правилам.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Гонщик должен иметь на себе номер, установленного Организатором образца, в течение всей гонки.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Участники гонки должны иметь специальное снаряжение: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в дисциплине </w:t>
      </w:r>
      <w:r w:rsidR="002818F3">
        <w:rPr>
          <w:b/>
        </w:rPr>
        <w:t>каникроссе</w:t>
      </w:r>
      <w:r w:rsidR="006056A6">
        <w:rPr>
          <w:b/>
        </w:rPr>
        <w:t xml:space="preserve"> </w:t>
      </w:r>
      <w:r>
        <w:t>- по</w:t>
      </w:r>
      <w:r w:rsidR="002818F3">
        <w:t>яс</w:t>
      </w:r>
      <w:r>
        <w:t xml:space="preserve">, не </w:t>
      </w:r>
      <w:r w:rsidR="006F4F63">
        <w:t>имеющий металлических</w:t>
      </w:r>
      <w:r>
        <w:t xml:space="preserve"> деталей со</w:t>
      </w:r>
    </w:p>
    <w:p w:rsidR="00213010" w:rsidRDefault="000776C1" w:rsidP="00213010">
      <w:pPr>
        <w:spacing w:after="7"/>
        <w:ind w:left="72" w:right="102"/>
      </w:pPr>
      <w:r>
        <w:lastRenderedPageBreak/>
        <w:t xml:space="preserve">стороны человека; пояс (ширина не менее 7см на спине) </w:t>
      </w:r>
      <w:r w:rsidR="00213010">
        <w:t>шлейка по размеру, потяг с амортизатором шлем желателен, юниорам обязателен.</w:t>
      </w:r>
    </w:p>
    <w:p w:rsidR="00520B80" w:rsidRDefault="000776C1">
      <w:pPr>
        <w:numPr>
          <w:ilvl w:val="1"/>
          <w:numId w:val="11"/>
        </w:numPr>
        <w:ind w:right="102"/>
      </w:pPr>
      <w:r>
        <w:t>Все шлейки должны подходить по размеру и должны иметь мягкую подкладку как минимум в области шеи и груди. Шлейки должны быть изготовлены из эластичного материала.</w:t>
      </w:r>
    </w:p>
    <w:p w:rsidR="00520B80" w:rsidRDefault="000776C1">
      <w:pPr>
        <w:numPr>
          <w:ilvl w:val="1"/>
          <w:numId w:val="11"/>
        </w:numPr>
        <w:spacing w:after="24"/>
        <w:ind w:right="102"/>
      </w:pPr>
      <w:r>
        <w:t>Собака должна быть постоянно пристёгнута к гонщику потягом с амортизатором, потяг должен быть прикреплён к гонщику поясом или любым другим снаряжением по типу шлейки (ши</w:t>
      </w:r>
      <w:r w:rsidR="00213010">
        <w:t>риной не менее 7 см. на спине),</w:t>
      </w:r>
      <w:r>
        <w:t xml:space="preserve"> где потяг крепится </w:t>
      </w:r>
      <w:r w:rsidRPr="00BF4E9A">
        <w:t xml:space="preserve">непосредственно </w:t>
      </w:r>
      <w:r w:rsidR="00385670" w:rsidRPr="00BF4E9A">
        <w:t xml:space="preserve">к </w:t>
      </w:r>
      <w:r w:rsidR="00213010">
        <w:t>нарте</w:t>
      </w:r>
      <w:r>
        <w:t xml:space="preserve">. Запрещено крепление потяга, соединяющего собаку со спортсменом, за ошейник. </w:t>
      </w:r>
    </w:p>
    <w:p w:rsidR="00520B80" w:rsidRDefault="000776C1">
      <w:pPr>
        <w:ind w:left="72" w:right="102"/>
      </w:pPr>
      <w:r>
        <w:t xml:space="preserve">Запрещено наличие крюка любой формы или металлического кольца на конце потяга со стороны гонщика </w:t>
      </w:r>
    </w:p>
    <w:p w:rsidR="00520B80" w:rsidRDefault="000776C1">
      <w:pPr>
        <w:ind w:left="72" w:right="102"/>
      </w:pPr>
      <w:r>
        <w:t xml:space="preserve">Длина потяга с амортизатором в растянутом </w:t>
      </w:r>
      <w:r w:rsidR="00A54AD4">
        <w:t>состоянии не должна быть менее</w:t>
      </w:r>
      <w:r w:rsidR="002818F3">
        <w:t>, и не менее 1,5</w:t>
      </w:r>
      <w:r w:rsidR="00213010">
        <w:t xml:space="preserve"> </w:t>
      </w:r>
      <w:r w:rsidR="002818F3">
        <w:t xml:space="preserve">метров и более 2,5 </w:t>
      </w:r>
      <w:r>
        <w:t xml:space="preserve">метров. </w:t>
      </w:r>
    </w:p>
    <w:p w:rsidR="00A54AD4" w:rsidRDefault="005E7216" w:rsidP="005E7216">
      <w:pPr>
        <w:ind w:left="72" w:right="102"/>
        <w:jc w:val="center"/>
        <w:rPr>
          <w:b/>
        </w:rPr>
      </w:pPr>
      <w:r w:rsidRPr="005E7216">
        <w:rPr>
          <w:b/>
          <w:lang w:val="en-US"/>
        </w:rPr>
        <w:t>XII</w:t>
      </w:r>
      <w:r w:rsidRPr="005E7216">
        <w:rPr>
          <w:b/>
        </w:rPr>
        <w:t xml:space="preserve">. </w:t>
      </w:r>
      <w:r>
        <w:rPr>
          <w:b/>
        </w:rPr>
        <w:t>Прочие</w:t>
      </w:r>
    </w:p>
    <w:p w:rsidR="005E7216" w:rsidRDefault="005E7216" w:rsidP="005E7216">
      <w:pPr>
        <w:ind w:left="72" w:right="102"/>
        <w:jc w:val="center"/>
        <w:rPr>
          <w:b/>
        </w:rPr>
      </w:pPr>
      <w:r w:rsidRPr="005E7216">
        <w:rPr>
          <w:b/>
        </w:rPr>
        <w:t>Данное положение является официальным приглашение</w:t>
      </w:r>
      <w:r>
        <w:rPr>
          <w:b/>
        </w:rPr>
        <w:t>м</w:t>
      </w:r>
      <w:r w:rsidRPr="005E7216">
        <w:rPr>
          <w:b/>
        </w:rPr>
        <w:t xml:space="preserve"> на соревнования</w:t>
      </w:r>
      <w:r>
        <w:rPr>
          <w:b/>
        </w:rPr>
        <w:t>!</w:t>
      </w:r>
    </w:p>
    <w:p w:rsidR="00213010" w:rsidRPr="005E7216" w:rsidRDefault="00213010" w:rsidP="005E7216">
      <w:pPr>
        <w:ind w:left="72" w:right="10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1125220</wp:posOffset>
            </wp:positionV>
            <wp:extent cx="7400925" cy="3902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Желаем Победы!!!</w:t>
      </w:r>
    </w:p>
    <w:sectPr w:rsidR="00213010" w:rsidRPr="005E7216" w:rsidSect="002818F3">
      <w:type w:val="continuous"/>
      <w:pgSz w:w="11906" w:h="16838"/>
      <w:pgMar w:top="426" w:right="849" w:bottom="1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465" w:rsidRDefault="00AB2465">
      <w:pPr>
        <w:spacing w:after="0" w:line="240" w:lineRule="auto"/>
      </w:pPr>
      <w:r>
        <w:separator/>
      </w:r>
    </w:p>
  </w:endnote>
  <w:endnote w:type="continuationSeparator" w:id="0">
    <w:p w:rsidR="00AB2465" w:rsidRDefault="00AB2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5261A9">
      <w:rPr>
        <w:noProof/>
        <w:sz w:val="24"/>
      </w:rPr>
      <w:t>7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465" w:rsidRDefault="00AB2465">
      <w:pPr>
        <w:spacing w:after="0" w:line="240" w:lineRule="auto"/>
      </w:pPr>
      <w:r>
        <w:separator/>
      </w:r>
    </w:p>
  </w:footnote>
  <w:footnote w:type="continuationSeparator" w:id="0">
    <w:p w:rsidR="00AB2465" w:rsidRDefault="00AB2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1AD1"/>
    <w:multiLevelType w:val="multilevel"/>
    <w:tmpl w:val="0630DFA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43CAF"/>
    <w:multiLevelType w:val="hybridMultilevel"/>
    <w:tmpl w:val="B18E2892"/>
    <w:lvl w:ilvl="0" w:tplc="B78C179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25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27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A1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AB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888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6C8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221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1B25C4"/>
    <w:multiLevelType w:val="hybridMultilevel"/>
    <w:tmpl w:val="399C7876"/>
    <w:lvl w:ilvl="0" w:tplc="C84C8C82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CA7D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FBF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CB5E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C10F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2330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D3C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14C302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215F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E341DE"/>
    <w:multiLevelType w:val="hybridMultilevel"/>
    <w:tmpl w:val="373E9C6A"/>
    <w:lvl w:ilvl="0" w:tplc="F62E084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9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2C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AB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CC4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6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F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37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8B30E2"/>
    <w:multiLevelType w:val="hybridMultilevel"/>
    <w:tmpl w:val="5484AE62"/>
    <w:lvl w:ilvl="0" w:tplc="8F9AB4A2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0964"/>
    <w:multiLevelType w:val="hybridMultilevel"/>
    <w:tmpl w:val="E304A610"/>
    <w:lvl w:ilvl="0" w:tplc="4E14AD4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058C0">
      <w:start w:val="1"/>
      <w:numFmt w:val="bullet"/>
      <w:lvlText w:val="o"/>
      <w:lvlJc w:val="left"/>
      <w:pPr>
        <w:ind w:left="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D825F2">
      <w:start w:val="1"/>
      <w:numFmt w:val="bullet"/>
      <w:lvlRestart w:val="0"/>
      <w:lvlText w:val="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7A6EC0">
      <w:start w:val="1"/>
      <w:numFmt w:val="bullet"/>
      <w:lvlText w:val="•"/>
      <w:lvlJc w:val="left"/>
      <w:pPr>
        <w:ind w:left="2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16C">
      <w:start w:val="1"/>
      <w:numFmt w:val="bullet"/>
      <w:lvlText w:val="o"/>
      <w:lvlJc w:val="left"/>
      <w:pPr>
        <w:ind w:left="2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FF9E">
      <w:start w:val="1"/>
      <w:numFmt w:val="bullet"/>
      <w:lvlText w:val="▪"/>
      <w:lvlJc w:val="left"/>
      <w:pPr>
        <w:ind w:left="3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880C30">
      <w:start w:val="1"/>
      <w:numFmt w:val="bullet"/>
      <w:lvlText w:val="•"/>
      <w:lvlJc w:val="left"/>
      <w:pPr>
        <w:ind w:left="4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82AEDC">
      <w:start w:val="1"/>
      <w:numFmt w:val="bullet"/>
      <w:lvlText w:val="o"/>
      <w:lvlJc w:val="left"/>
      <w:pPr>
        <w:ind w:left="5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708D48">
      <w:start w:val="1"/>
      <w:numFmt w:val="bullet"/>
      <w:lvlText w:val="▪"/>
      <w:lvlJc w:val="left"/>
      <w:pPr>
        <w:ind w:left="5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A52195"/>
    <w:multiLevelType w:val="hybridMultilevel"/>
    <w:tmpl w:val="2C66B160"/>
    <w:lvl w:ilvl="0" w:tplc="3B3E48C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5484">
      <w:start w:val="1"/>
      <w:numFmt w:val="bullet"/>
      <w:lvlText w:val="o"/>
      <w:lvlJc w:val="left"/>
      <w:pPr>
        <w:ind w:left="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F872B0">
      <w:start w:val="1"/>
      <w:numFmt w:val="bullet"/>
      <w:lvlRestart w:val="0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0C80A">
      <w:start w:val="1"/>
      <w:numFmt w:val="bullet"/>
      <w:lvlText w:val="•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0C7A0">
      <w:start w:val="1"/>
      <w:numFmt w:val="bullet"/>
      <w:lvlText w:val="o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689A">
      <w:start w:val="1"/>
      <w:numFmt w:val="bullet"/>
      <w:lvlText w:val="▪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6681A8">
      <w:start w:val="1"/>
      <w:numFmt w:val="bullet"/>
      <w:lvlText w:val="•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BE045A">
      <w:start w:val="1"/>
      <w:numFmt w:val="bullet"/>
      <w:lvlText w:val="o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61BAA">
      <w:start w:val="1"/>
      <w:numFmt w:val="bullet"/>
      <w:lvlText w:val="▪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816356"/>
    <w:multiLevelType w:val="hybridMultilevel"/>
    <w:tmpl w:val="54EA0E56"/>
    <w:lvl w:ilvl="0" w:tplc="8038658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3D40">
      <w:start w:val="1"/>
      <w:numFmt w:val="bullet"/>
      <w:lvlText w:val="o"/>
      <w:lvlJc w:val="left"/>
      <w:pPr>
        <w:ind w:left="2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AEA6C">
      <w:start w:val="1"/>
      <w:numFmt w:val="bullet"/>
      <w:lvlText w:val="▪"/>
      <w:lvlJc w:val="left"/>
      <w:pPr>
        <w:ind w:left="2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FDE8">
      <w:start w:val="1"/>
      <w:numFmt w:val="bullet"/>
      <w:lvlText w:val="•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9ABE">
      <w:start w:val="1"/>
      <w:numFmt w:val="bullet"/>
      <w:lvlText w:val="o"/>
      <w:lvlJc w:val="left"/>
      <w:pPr>
        <w:ind w:left="4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CF4AC">
      <w:start w:val="1"/>
      <w:numFmt w:val="bullet"/>
      <w:lvlText w:val="▪"/>
      <w:lvlJc w:val="left"/>
      <w:pPr>
        <w:ind w:left="4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903A">
      <w:start w:val="1"/>
      <w:numFmt w:val="bullet"/>
      <w:lvlText w:val="•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760C8A">
      <w:start w:val="1"/>
      <w:numFmt w:val="bullet"/>
      <w:lvlText w:val="o"/>
      <w:lvlJc w:val="left"/>
      <w:pPr>
        <w:ind w:left="6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4F40E">
      <w:start w:val="1"/>
      <w:numFmt w:val="bullet"/>
      <w:lvlText w:val="▪"/>
      <w:lvlJc w:val="left"/>
      <w:pPr>
        <w:ind w:left="7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70399A"/>
    <w:multiLevelType w:val="multilevel"/>
    <w:tmpl w:val="185A9F4E"/>
    <w:lvl w:ilvl="0">
      <w:start w:val="10"/>
      <w:numFmt w:val="decimal"/>
      <w:lvlText w:val="%1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9526B4"/>
    <w:multiLevelType w:val="multilevel"/>
    <w:tmpl w:val="0F30096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4A6B71"/>
    <w:multiLevelType w:val="hybridMultilevel"/>
    <w:tmpl w:val="12943C3A"/>
    <w:lvl w:ilvl="0" w:tplc="D2E41F16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B5E38"/>
    <w:multiLevelType w:val="multilevel"/>
    <w:tmpl w:val="C062F7A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E06591"/>
    <w:multiLevelType w:val="hybridMultilevel"/>
    <w:tmpl w:val="940E78AC"/>
    <w:lvl w:ilvl="0" w:tplc="C6F4FBBE">
      <w:start w:val="1"/>
      <w:numFmt w:val="bullet"/>
      <w:lvlText w:val="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3B9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E58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B4529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0ADD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C018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83B48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0937A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6438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80"/>
    <w:rsid w:val="000576D8"/>
    <w:rsid w:val="0006200C"/>
    <w:rsid w:val="00071B9B"/>
    <w:rsid w:val="000776C1"/>
    <w:rsid w:val="000860B8"/>
    <w:rsid w:val="000B29F1"/>
    <w:rsid w:val="000D75E9"/>
    <w:rsid w:val="000E3715"/>
    <w:rsid w:val="00117BDF"/>
    <w:rsid w:val="001B6996"/>
    <w:rsid w:val="00213010"/>
    <w:rsid w:val="0021489B"/>
    <w:rsid w:val="00230EFD"/>
    <w:rsid w:val="00247B2D"/>
    <w:rsid w:val="00250960"/>
    <w:rsid w:val="00266046"/>
    <w:rsid w:val="002818F3"/>
    <w:rsid w:val="00283704"/>
    <w:rsid w:val="002E1D2F"/>
    <w:rsid w:val="00310630"/>
    <w:rsid w:val="00313AC8"/>
    <w:rsid w:val="00317BD9"/>
    <w:rsid w:val="00324FD2"/>
    <w:rsid w:val="003519A2"/>
    <w:rsid w:val="00385670"/>
    <w:rsid w:val="00470059"/>
    <w:rsid w:val="00484214"/>
    <w:rsid w:val="004B06F0"/>
    <w:rsid w:val="004C0566"/>
    <w:rsid w:val="004D2362"/>
    <w:rsid w:val="00504660"/>
    <w:rsid w:val="00512D64"/>
    <w:rsid w:val="00520B80"/>
    <w:rsid w:val="005261A9"/>
    <w:rsid w:val="00587A33"/>
    <w:rsid w:val="005A18B6"/>
    <w:rsid w:val="005B0335"/>
    <w:rsid w:val="005D3853"/>
    <w:rsid w:val="005E7216"/>
    <w:rsid w:val="006056A6"/>
    <w:rsid w:val="00672923"/>
    <w:rsid w:val="006A4A39"/>
    <w:rsid w:val="006C5508"/>
    <w:rsid w:val="006D7AF9"/>
    <w:rsid w:val="006F4F63"/>
    <w:rsid w:val="00722910"/>
    <w:rsid w:val="00737DC5"/>
    <w:rsid w:val="00797216"/>
    <w:rsid w:val="007A3F2E"/>
    <w:rsid w:val="008025D7"/>
    <w:rsid w:val="00811336"/>
    <w:rsid w:val="00866073"/>
    <w:rsid w:val="00875CC2"/>
    <w:rsid w:val="008E53E4"/>
    <w:rsid w:val="00952B5E"/>
    <w:rsid w:val="009A23B7"/>
    <w:rsid w:val="009E056C"/>
    <w:rsid w:val="009F255C"/>
    <w:rsid w:val="00A076F5"/>
    <w:rsid w:val="00A07C03"/>
    <w:rsid w:val="00A151C2"/>
    <w:rsid w:val="00A2240E"/>
    <w:rsid w:val="00A306C0"/>
    <w:rsid w:val="00A51C5D"/>
    <w:rsid w:val="00A54AD4"/>
    <w:rsid w:val="00A84E91"/>
    <w:rsid w:val="00AA3C82"/>
    <w:rsid w:val="00AB2465"/>
    <w:rsid w:val="00AF637C"/>
    <w:rsid w:val="00B2097A"/>
    <w:rsid w:val="00B24255"/>
    <w:rsid w:val="00B363B6"/>
    <w:rsid w:val="00B81B04"/>
    <w:rsid w:val="00BC58C4"/>
    <w:rsid w:val="00BE07AF"/>
    <w:rsid w:val="00BF4E9A"/>
    <w:rsid w:val="00C754ED"/>
    <w:rsid w:val="00CA226B"/>
    <w:rsid w:val="00CA7F33"/>
    <w:rsid w:val="00D046EC"/>
    <w:rsid w:val="00D42186"/>
    <w:rsid w:val="00D5077E"/>
    <w:rsid w:val="00D57566"/>
    <w:rsid w:val="00DC78F6"/>
    <w:rsid w:val="00E33A27"/>
    <w:rsid w:val="00E378C3"/>
    <w:rsid w:val="00E6369E"/>
    <w:rsid w:val="00E7660D"/>
    <w:rsid w:val="00E977B6"/>
    <w:rsid w:val="00EA1F77"/>
    <w:rsid w:val="00EC1B14"/>
    <w:rsid w:val="00EE179C"/>
    <w:rsid w:val="00F11B97"/>
    <w:rsid w:val="00F72293"/>
    <w:rsid w:val="00FB76E8"/>
    <w:rsid w:val="00FC61F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78099-330F-4FB4-BD04-F62FD1D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4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53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styleId="a3">
    <w:name w:val="Strong"/>
    <w:basedOn w:val="a0"/>
    <w:uiPriority w:val="22"/>
    <w:qFormat/>
    <w:rsid w:val="00EA1F77"/>
    <w:rPr>
      <w:b/>
      <w:bCs/>
    </w:rPr>
  </w:style>
  <w:style w:type="table" w:styleId="a4">
    <w:name w:val="Table Grid"/>
    <w:basedOn w:val="a1"/>
    <w:uiPriority w:val="39"/>
    <w:rsid w:val="0025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05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76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C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8C4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No Spacing"/>
    <w:uiPriority w:val="1"/>
    <w:qFormat/>
    <w:rsid w:val="008E53E4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8E53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8E53E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8E53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e/1FAIpQLSfrQ8tSuFRxrO0cDOOCU1nGDmSxx8kqogtso0FM5rinFtbdxQ/view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3A36B-69E9-423F-A779-D6DDCC2A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1808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Customer</dc:creator>
  <cp:keywords/>
  <dc:description/>
  <cp:lastModifiedBy>Светлана Хядякова</cp:lastModifiedBy>
  <cp:revision>3</cp:revision>
  <cp:lastPrinted>2018-10-08T12:47:00Z</cp:lastPrinted>
  <dcterms:created xsi:type="dcterms:W3CDTF">2019-04-18T08:00:00Z</dcterms:created>
  <dcterms:modified xsi:type="dcterms:W3CDTF">2019-12-04T17:36:00Z</dcterms:modified>
</cp:coreProperties>
</file>